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5A04E9C9" w:rsidR="00F966B4" w:rsidRDefault="00F966B4" w:rsidP="00F966B4">
      <w:pPr>
        <w:rPr>
          <w:rFonts w:ascii="Times New Roman" w:hAnsi="Times New Roman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6D1833">
        <w:rPr>
          <w:rFonts w:ascii="Times New Roman" w:hAnsi="Times New Roman"/>
          <w:lang w:val="et-EE"/>
        </w:rPr>
        <w:t>0</w:t>
      </w:r>
      <w:r w:rsidR="00156C5D">
        <w:rPr>
          <w:rFonts w:ascii="Times New Roman" w:hAnsi="Times New Roman"/>
          <w:lang w:val="et-EE"/>
        </w:rPr>
        <w:t>8</w:t>
      </w:r>
      <w:r w:rsidRPr="00F966B4">
        <w:rPr>
          <w:rFonts w:ascii="Times New Roman" w:hAnsi="Times New Roman"/>
          <w:lang w:val="et-EE"/>
        </w:rPr>
        <w:t>.</w:t>
      </w:r>
      <w:r w:rsidR="006D1833">
        <w:rPr>
          <w:rFonts w:ascii="Times New Roman" w:hAnsi="Times New Roman"/>
          <w:lang w:val="et-EE"/>
        </w:rPr>
        <w:t>10</w:t>
      </w:r>
      <w:r w:rsidRPr="00F966B4">
        <w:rPr>
          <w:rFonts w:ascii="Times New Roman" w:hAnsi="Times New Roman"/>
          <w:lang w:val="et-EE"/>
        </w:rPr>
        <w:t>.2025 nr JV-MAA-1/</w:t>
      </w:r>
      <w:r w:rsidR="00390667">
        <w:rPr>
          <w:rFonts w:ascii="Times New Roman" w:hAnsi="Times New Roman"/>
          <w:lang w:val="et-EE"/>
        </w:rPr>
        <w:t>4649</w:t>
      </w:r>
    </w:p>
    <w:p w14:paraId="77EAC709" w14:textId="77777777" w:rsidR="00087852" w:rsidRPr="00F966B4" w:rsidRDefault="00087852" w:rsidP="00F966B4">
      <w:pPr>
        <w:rPr>
          <w:rFonts w:ascii="Times New Roman" w:hAnsi="Times New Roman"/>
          <w:lang w:val="et-EE"/>
        </w:rPr>
      </w:pPr>
    </w:p>
    <w:p w14:paraId="7D671048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Õigustatud isiku poolne 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sõlmija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 e-posti aadress, telefoni number (mitte lisada organisatsiooni </w:t>
            </w:r>
            <w:proofErr w:type="spellStart"/>
            <w:r w:rsidRPr="00F966B4">
              <w:rPr>
                <w:rFonts w:ascii="Times New Roman" w:hAnsi="Times New Roman"/>
                <w:lang w:val="et-EE"/>
              </w:rPr>
              <w:t>üldtelefoni</w:t>
            </w:r>
            <w:proofErr w:type="spellEnd"/>
            <w:r w:rsidRPr="00F966B4">
              <w:rPr>
                <w:rFonts w:ascii="Times New Roman" w:hAnsi="Times New Roman"/>
                <w:lang w:val="et-EE"/>
              </w:rPr>
              <w:t xml:space="preserve">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</w:t>
              </w:r>
              <w:proofErr w:type="spellStart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Andra.McManus</w:t>
              </w:r>
              <w:proofErr w:type="spellEnd"/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044FE379" w:rsidR="00F966B4" w:rsidRPr="00F966B4" w:rsidRDefault="00F966B4" w:rsidP="00B1223C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B11D32">
              <w:rPr>
                <w:rFonts w:ascii="Times New Roman" w:hAnsi="Times New Roman"/>
                <w:lang w:val="et-EE"/>
              </w:rPr>
              <w:t xml:space="preserve">: </w:t>
            </w:r>
            <w:r w:rsidR="0006579C">
              <w:t xml:space="preserve"> </w:t>
            </w:r>
            <w:r w:rsidR="00AA7BF9" w:rsidRPr="00AA7BF9">
              <w:rPr>
                <w:rFonts w:ascii="Times New Roman" w:hAnsi="Times New Roman"/>
                <w:i/>
                <w:iCs/>
                <w:lang w:val="et-EE"/>
              </w:rPr>
              <w:t>LC4377 „Liugemäe elektrivarustus, Pikajärve küla, Kanepi vald, Põlva maakond“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8732A1" w14:textId="1C92C4FA" w:rsidR="007A2F74" w:rsidRPr="007A2F74" w:rsidRDefault="00F966B4" w:rsidP="007A2F7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D72144" w:rsidRPr="00D72144">
              <w:rPr>
                <w:rFonts w:ascii="Times New Roman" w:hAnsi="Times New Roman"/>
              </w:rPr>
              <w:t>Leonhard Weiss OÜ</w:t>
            </w:r>
          </w:p>
          <w:p w14:paraId="01DAC187" w14:textId="09CCFF4D" w:rsidR="00F966B4" w:rsidRPr="00F966B4" w:rsidRDefault="00D72144" w:rsidP="007A2F74">
            <w:pPr>
              <w:rPr>
                <w:rFonts w:ascii="Times New Roman" w:hAnsi="Times New Roman"/>
                <w:lang w:val="et-EE"/>
              </w:rPr>
            </w:pPr>
            <w:r w:rsidRPr="00D72144">
              <w:rPr>
                <w:rFonts w:ascii="Times New Roman" w:hAnsi="Times New Roman"/>
              </w:rPr>
              <w:t>Karl-Magnus Reban</w:t>
            </w:r>
            <w:r>
              <w:rPr>
                <w:rFonts w:ascii="Times New Roman" w:hAnsi="Times New Roman"/>
              </w:rPr>
              <w:t xml:space="preserve">e, </w:t>
            </w:r>
            <w:r w:rsidR="00447587" w:rsidRPr="00447587">
              <w:rPr>
                <w:rFonts w:ascii="Times New Roman" w:hAnsi="Times New Roman"/>
              </w:rPr>
              <w:t>k.rebane@leonhard-weiss.com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30F1BDEB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447587" w:rsidRPr="00447587">
              <w:rPr>
                <w:rFonts w:ascii="Times New Roman" w:hAnsi="Times New Roman"/>
                <w:lang w:val="et-EE"/>
              </w:rPr>
              <w:t>06.10.2025  nr 7.1-2/25/16837-2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RIIGIMAA ANDMED (info </w:t>
            </w:r>
            <w:proofErr w:type="spellStart"/>
            <w:r w:rsidRPr="00F966B4">
              <w:rPr>
                <w:rFonts w:ascii="Times New Roman" w:hAnsi="Times New Roman"/>
                <w:b/>
                <w:bCs/>
                <w:lang w:val="et-EE"/>
              </w:rPr>
              <w:t>RKVRist</w:t>
            </w:r>
            <w:proofErr w:type="spellEnd"/>
            <w:r w:rsidRPr="00F966B4">
              <w:rPr>
                <w:rFonts w:ascii="Times New Roman" w:hAnsi="Times New Roman"/>
                <w:b/>
                <w:bCs/>
                <w:lang w:val="et-EE"/>
              </w:rPr>
              <w:t xml:space="preserve">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7BFA8F5A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392D47" w:rsidRPr="00392D47">
              <w:rPr>
                <w:rFonts w:ascii="Times New Roman" w:hAnsi="Times New Roman"/>
              </w:rPr>
              <w:t>18147 Saverna-Pilkuse tee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6189B59A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Katastritunnus: </w:t>
            </w:r>
            <w:r w:rsidR="0087457A" w:rsidRPr="003A35EB">
              <w:rPr>
                <w:rFonts w:ascii="Times New Roman" w:hAnsi="Times New Roman"/>
              </w:rPr>
              <w:t xml:space="preserve"> </w:t>
            </w:r>
            <w:r w:rsidR="00D503D7" w:rsidRPr="00D503D7">
              <w:rPr>
                <w:rFonts w:ascii="Times New Roman" w:hAnsi="Times New Roman"/>
              </w:rPr>
              <w:t>85602:002:0692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243154C5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D503D7" w:rsidRPr="00D503D7">
              <w:rPr>
                <w:rFonts w:ascii="Times New Roman" w:hAnsi="Times New Roman"/>
                <w:lang w:val="et-EE"/>
              </w:rPr>
              <w:tab/>
              <w:t>7408250</w:t>
            </w:r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3443517B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416889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416889">
              <w:rPr>
                <w:rFonts w:ascii="Times New Roman" w:hAnsi="Times New Roman"/>
              </w:rPr>
              <w:t xml:space="preserve"> </w:t>
            </w:r>
            <w:hyperlink r:id="rId14" w:tgtFrame="_blank" w:history="1">
              <w:r w:rsidR="00416889" w:rsidRPr="00416889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KV71285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53CD76B" w14:textId="77777777" w:rsidR="00F966B4" w:rsidRPr="00D71A71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A210641" w14:textId="63F0D9D6" w:rsidR="003B673D" w:rsidRDefault="00F966B4" w:rsidP="003B673D">
            <w:r w:rsidRPr="00D71A71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="00156C5D" w:rsidRPr="00156C5D">
              <w:rPr>
                <w:rFonts w:ascii="Times New Roman" w:hAnsi="Times New Roman"/>
              </w:rPr>
              <w:t>989534</w:t>
            </w:r>
            <w:r w:rsidR="00750B34" w:rsidRPr="00D71A71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</w:p>
          <w:p w14:paraId="2930464F" w14:textId="4A35CECC" w:rsidR="00667134" w:rsidRPr="0070711C" w:rsidRDefault="0070711C" w:rsidP="0070711C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5" w:history="1">
              <w:r w:rsidRPr="0070711C">
                <w:rPr>
                  <w:rStyle w:val="Hyperlink"/>
                  <w:rFonts w:ascii="Times New Roman" w:hAnsi="Times New Roman"/>
                </w:rPr>
                <w:t>https://pari.kataster.ee/magic-link/bc0ac463-5baa-4c86-b4f1-f2ab8f0cea0c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6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3D9DF3BB" w:rsidR="00B664C0" w:rsidRPr="002155C5" w:rsidRDefault="00B664C0" w:rsidP="00F966B4">
      <w:pPr>
        <w:rPr>
          <w:rFonts w:ascii="Times New Roman" w:hAnsi="Times New Roman"/>
          <w:i/>
          <w:iCs/>
        </w:rPr>
      </w:pPr>
      <w:r w:rsidRPr="002155C5">
        <w:rPr>
          <w:rFonts w:ascii="Times New Roman" w:hAnsi="Times New Roman"/>
          <w:i/>
          <w:iCs/>
        </w:rPr>
        <w:t>/allkirjastatud digitaalselt/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E811" w14:textId="77777777" w:rsidR="00D67B64" w:rsidRDefault="00D67B64">
      <w:r>
        <w:separator/>
      </w:r>
    </w:p>
  </w:endnote>
  <w:endnote w:type="continuationSeparator" w:id="0">
    <w:p w14:paraId="6013A228" w14:textId="77777777" w:rsidR="00D67B64" w:rsidRDefault="00D67B64">
      <w:r>
        <w:continuationSeparator/>
      </w:r>
    </w:p>
  </w:endnote>
  <w:endnote w:type="continuationNotice" w:id="1">
    <w:p w14:paraId="0DE7400F" w14:textId="77777777" w:rsidR="00D67B64" w:rsidRDefault="00D67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5B48" w14:textId="77777777" w:rsidR="00D67B64" w:rsidRDefault="00D67B64">
      <w:r>
        <w:separator/>
      </w:r>
    </w:p>
  </w:footnote>
  <w:footnote w:type="continuationSeparator" w:id="0">
    <w:p w14:paraId="6ED14029" w14:textId="77777777" w:rsidR="00D67B64" w:rsidRDefault="00D67B64">
      <w:r>
        <w:continuationSeparator/>
      </w:r>
    </w:p>
  </w:footnote>
  <w:footnote w:type="continuationNotice" w:id="1">
    <w:p w14:paraId="071F810F" w14:textId="77777777" w:rsidR="00D67B64" w:rsidRDefault="00D67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42427"/>
    <w:rsid w:val="00042C6D"/>
    <w:rsid w:val="000470FF"/>
    <w:rsid w:val="00050B7B"/>
    <w:rsid w:val="00061FDD"/>
    <w:rsid w:val="00062448"/>
    <w:rsid w:val="0006579C"/>
    <w:rsid w:val="000657E8"/>
    <w:rsid w:val="00074F5B"/>
    <w:rsid w:val="00087852"/>
    <w:rsid w:val="00093668"/>
    <w:rsid w:val="000A4006"/>
    <w:rsid w:val="000B0B73"/>
    <w:rsid w:val="000B1DBF"/>
    <w:rsid w:val="000B417F"/>
    <w:rsid w:val="000B4850"/>
    <w:rsid w:val="000B57BA"/>
    <w:rsid w:val="000C149A"/>
    <w:rsid w:val="000D09F3"/>
    <w:rsid w:val="000F3E27"/>
    <w:rsid w:val="00103444"/>
    <w:rsid w:val="001100DF"/>
    <w:rsid w:val="00113F3F"/>
    <w:rsid w:val="00120336"/>
    <w:rsid w:val="00126600"/>
    <w:rsid w:val="00130960"/>
    <w:rsid w:val="00131020"/>
    <w:rsid w:val="001336BE"/>
    <w:rsid w:val="00136D40"/>
    <w:rsid w:val="00146F8F"/>
    <w:rsid w:val="001523EE"/>
    <w:rsid w:val="00152A06"/>
    <w:rsid w:val="00156C5D"/>
    <w:rsid w:val="00162108"/>
    <w:rsid w:val="00175C9F"/>
    <w:rsid w:val="00182C9F"/>
    <w:rsid w:val="0019253D"/>
    <w:rsid w:val="00194EE7"/>
    <w:rsid w:val="001B46D4"/>
    <w:rsid w:val="001C6D3D"/>
    <w:rsid w:val="001D3478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300E09"/>
    <w:rsid w:val="003073D3"/>
    <w:rsid w:val="00310363"/>
    <w:rsid w:val="003127FB"/>
    <w:rsid w:val="003203E0"/>
    <w:rsid w:val="00321320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D1D70"/>
    <w:rsid w:val="004D4471"/>
    <w:rsid w:val="004D7EDA"/>
    <w:rsid w:val="004E4BEF"/>
    <w:rsid w:val="004E5DD5"/>
    <w:rsid w:val="004F5104"/>
    <w:rsid w:val="0050379B"/>
    <w:rsid w:val="005267E5"/>
    <w:rsid w:val="00532D2F"/>
    <w:rsid w:val="00552D94"/>
    <w:rsid w:val="00581E38"/>
    <w:rsid w:val="00582590"/>
    <w:rsid w:val="00584289"/>
    <w:rsid w:val="00585B08"/>
    <w:rsid w:val="005A217D"/>
    <w:rsid w:val="005A513D"/>
    <w:rsid w:val="005A710F"/>
    <w:rsid w:val="005B1C1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D1833"/>
    <w:rsid w:val="006E586A"/>
    <w:rsid w:val="006F11F1"/>
    <w:rsid w:val="006F595A"/>
    <w:rsid w:val="00702CEE"/>
    <w:rsid w:val="00704301"/>
    <w:rsid w:val="0070500B"/>
    <w:rsid w:val="0070711C"/>
    <w:rsid w:val="00730275"/>
    <w:rsid w:val="00750948"/>
    <w:rsid w:val="00750B34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2F74"/>
    <w:rsid w:val="007A7FE6"/>
    <w:rsid w:val="007B0DCC"/>
    <w:rsid w:val="007C2201"/>
    <w:rsid w:val="007C45AD"/>
    <w:rsid w:val="007C6F7A"/>
    <w:rsid w:val="007C7A5C"/>
    <w:rsid w:val="007D52CC"/>
    <w:rsid w:val="007E19D5"/>
    <w:rsid w:val="007F05EB"/>
    <w:rsid w:val="007F2810"/>
    <w:rsid w:val="0080070E"/>
    <w:rsid w:val="0080593B"/>
    <w:rsid w:val="00812A56"/>
    <w:rsid w:val="00820D09"/>
    <w:rsid w:val="0082604D"/>
    <w:rsid w:val="00826D94"/>
    <w:rsid w:val="00827163"/>
    <w:rsid w:val="0083430B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A6138"/>
    <w:rsid w:val="008B2F66"/>
    <w:rsid w:val="008C5B01"/>
    <w:rsid w:val="008D2D2A"/>
    <w:rsid w:val="008D3667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B0DB5"/>
    <w:rsid w:val="009B2A88"/>
    <w:rsid w:val="009D38F3"/>
    <w:rsid w:val="009D6ED0"/>
    <w:rsid w:val="009E181A"/>
    <w:rsid w:val="00A04EE1"/>
    <w:rsid w:val="00A114C3"/>
    <w:rsid w:val="00A17109"/>
    <w:rsid w:val="00A17AC3"/>
    <w:rsid w:val="00A17E2A"/>
    <w:rsid w:val="00A27416"/>
    <w:rsid w:val="00A33A60"/>
    <w:rsid w:val="00A35B1E"/>
    <w:rsid w:val="00A43A3D"/>
    <w:rsid w:val="00A51C44"/>
    <w:rsid w:val="00A53DCD"/>
    <w:rsid w:val="00A649D1"/>
    <w:rsid w:val="00A65739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B7AC8"/>
    <w:rsid w:val="00BC211F"/>
    <w:rsid w:val="00BD14A4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6DDF"/>
    <w:rsid w:val="00C712AC"/>
    <w:rsid w:val="00C81E7E"/>
    <w:rsid w:val="00C86912"/>
    <w:rsid w:val="00C86C12"/>
    <w:rsid w:val="00C86E8D"/>
    <w:rsid w:val="00C95ABD"/>
    <w:rsid w:val="00C961FF"/>
    <w:rsid w:val="00C966E8"/>
    <w:rsid w:val="00CA4C43"/>
    <w:rsid w:val="00CA5CA0"/>
    <w:rsid w:val="00CB0738"/>
    <w:rsid w:val="00CB0FEA"/>
    <w:rsid w:val="00CB31D7"/>
    <w:rsid w:val="00CC0D04"/>
    <w:rsid w:val="00CC0E78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200E"/>
    <w:rsid w:val="00E71487"/>
    <w:rsid w:val="00E72144"/>
    <w:rsid w:val="00E84486"/>
    <w:rsid w:val="00E9115C"/>
    <w:rsid w:val="00E94F8A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pordiamet.ee/taotlused-blanketi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bc0ac463-5baa-4c86-b4f1-f2ab8f0cea0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12288474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0</TotalTime>
  <Pages>2</Pages>
  <Words>188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3</cp:revision>
  <cp:lastPrinted>2025-04-15T10:05:00Z</cp:lastPrinted>
  <dcterms:created xsi:type="dcterms:W3CDTF">2025-10-08T07:06:00Z</dcterms:created>
  <dcterms:modified xsi:type="dcterms:W3CDTF">2025-10-08T07:09:00Z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